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6182"/>
      </w:tblGrid>
      <w:tr w:rsidR="00352D89" w:rsidRPr="00BE2736" w:rsidTr="003A3B94">
        <w:trPr>
          <w:trHeight w:val="122"/>
        </w:trPr>
        <w:tc>
          <w:tcPr>
            <w:tcW w:w="8472" w:type="dxa"/>
            <w:gridSpan w:val="2"/>
          </w:tcPr>
          <w:p w:rsidR="00352D89" w:rsidRPr="00BE2736" w:rsidRDefault="00352D89" w:rsidP="002D5D9A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 w:rsidRPr="00BE2736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文件編號：</w:t>
            </w:r>
            <w:r w:rsidRPr="00BE2736">
              <w:rPr>
                <w:rFonts w:eastAsia="標楷體"/>
                <w:color w:val="000000"/>
                <w:kern w:val="0"/>
                <w:szCs w:val="24"/>
              </w:rPr>
              <w:t>PU-10400-</w:t>
            </w:r>
            <w:r w:rsidRPr="00BE2736">
              <w:rPr>
                <w:rFonts w:eastAsia="標楷體" w:hint="eastAsia"/>
                <w:color w:val="000000"/>
                <w:kern w:val="0"/>
                <w:szCs w:val="24"/>
              </w:rPr>
              <w:t>D</w:t>
            </w:r>
            <w:r w:rsidRPr="00BE2736">
              <w:rPr>
                <w:rFonts w:eastAsia="標楷體"/>
                <w:color w:val="000000"/>
                <w:kern w:val="0"/>
                <w:szCs w:val="24"/>
              </w:rPr>
              <w:t>-</w:t>
            </w:r>
            <w:r w:rsidRPr="00BE2736">
              <w:rPr>
                <w:rFonts w:eastAsia="標楷體" w:hint="eastAsia"/>
                <w:color w:val="000000"/>
                <w:kern w:val="0"/>
                <w:szCs w:val="24"/>
              </w:rPr>
              <w:t>2102</w:t>
            </w:r>
            <w:r w:rsidRPr="00BE2736">
              <w:rPr>
                <w:rFonts w:eastAsia="標楷體"/>
                <w:color w:val="000000"/>
                <w:kern w:val="0"/>
                <w:szCs w:val="24"/>
              </w:rPr>
              <w:t>-</w:t>
            </w:r>
            <w:r w:rsidR="002A5096" w:rsidRPr="00BE2736">
              <w:rPr>
                <w:rFonts w:eastAsia="標楷體"/>
                <w:color w:val="000000"/>
                <w:kern w:val="0"/>
                <w:szCs w:val="24"/>
              </w:rPr>
              <w:t>202</w:t>
            </w:r>
            <w:r w:rsidR="006D0A02" w:rsidRPr="00BE2736">
              <w:rPr>
                <w:rFonts w:eastAsia="標楷體"/>
                <w:color w:val="000000"/>
                <w:kern w:val="0"/>
                <w:szCs w:val="24"/>
              </w:rPr>
              <w:t>20124</w:t>
            </w:r>
          </w:p>
        </w:tc>
      </w:tr>
      <w:tr w:rsidR="00352D89" w:rsidRPr="00BE2736" w:rsidTr="003A3B94">
        <w:trPr>
          <w:trHeight w:val="134"/>
        </w:trPr>
        <w:tc>
          <w:tcPr>
            <w:tcW w:w="2290" w:type="dxa"/>
          </w:tcPr>
          <w:p w:rsidR="00352D89" w:rsidRPr="00BE2736" w:rsidRDefault="00F651E9" w:rsidP="00F651E9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BE2736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管理單位：秘書處</w:t>
            </w:r>
          </w:p>
        </w:tc>
        <w:tc>
          <w:tcPr>
            <w:tcW w:w="6182" w:type="dxa"/>
          </w:tcPr>
          <w:p w:rsidR="00352D89" w:rsidRPr="00BE2736" w:rsidRDefault="00352D89" w:rsidP="00352D89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BE2736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文件名稱：靜宜大學教師申訴評議委員會申訴書</w:t>
            </w:r>
          </w:p>
        </w:tc>
      </w:tr>
      <w:tr w:rsidR="00352D89" w:rsidRPr="002D5D9A" w:rsidTr="003A3B94">
        <w:trPr>
          <w:trHeight w:val="122"/>
        </w:trPr>
        <w:tc>
          <w:tcPr>
            <w:tcW w:w="2290" w:type="dxa"/>
          </w:tcPr>
          <w:p w:rsidR="00352D89" w:rsidRPr="00BE2736" w:rsidRDefault="00352D89" w:rsidP="00F7459C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  <w:szCs w:val="24"/>
              </w:rPr>
            </w:pPr>
            <w:r w:rsidRPr="00BE2736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版次：</w:t>
            </w:r>
            <w:r w:rsidR="003254DD" w:rsidRPr="00BE2736">
              <w:rPr>
                <w:rFonts w:eastAsia="標楷體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6182" w:type="dxa"/>
          </w:tcPr>
          <w:p w:rsidR="00352D89" w:rsidRPr="00352D89" w:rsidRDefault="002A5096" w:rsidP="00F7459C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BE2736">
              <w:rPr>
                <w:rFonts w:eastAsia="標楷體"/>
                <w:kern w:val="0"/>
                <w:szCs w:val="24"/>
              </w:rPr>
              <w:t>202</w:t>
            </w:r>
            <w:r w:rsidR="006D0A02" w:rsidRPr="00BE2736">
              <w:rPr>
                <w:rFonts w:eastAsia="標楷體"/>
                <w:kern w:val="0"/>
                <w:szCs w:val="24"/>
              </w:rPr>
              <w:t>20124</w:t>
            </w:r>
            <w:r w:rsidR="00F7459C" w:rsidRPr="00BE273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修</w:t>
            </w:r>
          </w:p>
        </w:tc>
      </w:tr>
    </w:tbl>
    <w:p w:rsidR="00156360" w:rsidRPr="00156360" w:rsidRDefault="00156360" w:rsidP="00200DE8">
      <w:pPr>
        <w:jc w:val="center"/>
        <w:rPr>
          <w:rFonts w:ascii="標楷體" w:eastAsia="標楷體"/>
          <w:b/>
          <w:sz w:val="28"/>
        </w:rPr>
      </w:pPr>
      <w:r w:rsidRPr="00156360">
        <w:rPr>
          <w:rFonts w:ascii="標楷體" w:eastAsia="標楷體" w:hint="eastAsia"/>
          <w:b/>
          <w:sz w:val="28"/>
        </w:rPr>
        <w:t>靜宜大學教師申訴評議委員會申訴書</w:t>
      </w:r>
    </w:p>
    <w:p w:rsidR="00156360" w:rsidRDefault="00156360" w:rsidP="00156360">
      <w:pPr>
        <w:spacing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編號：                                     </w:t>
      </w:r>
      <w:r w:rsidR="00200DE8">
        <w:rPr>
          <w:rFonts w:ascii="標楷體" w:eastAsia="標楷體" w:hint="eastAsia"/>
        </w:rPr>
        <w:t xml:space="preserve">            </w:t>
      </w:r>
      <w:r>
        <w:rPr>
          <w:rFonts w:ascii="標楷體" w:eastAsia="標楷體" w:hint="eastAsia"/>
        </w:rPr>
        <w:t xml:space="preserve">申請日期：  </w:t>
      </w:r>
      <w:r w:rsidR="00200DE8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年  </w:t>
      </w:r>
      <w:r w:rsidR="00200DE8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月</w:t>
      </w:r>
      <w:r w:rsidR="00200DE8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078"/>
        <w:gridCol w:w="2422"/>
        <w:gridCol w:w="3448"/>
      </w:tblGrid>
      <w:tr w:rsidR="00F7459C" w:rsidRPr="00BA78EF" w:rsidTr="00F651E9">
        <w:tc>
          <w:tcPr>
            <w:tcW w:w="1828" w:type="dxa"/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申訴人姓名</w:t>
            </w:r>
          </w:p>
        </w:tc>
        <w:tc>
          <w:tcPr>
            <w:tcW w:w="2078" w:type="dxa"/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身分證明文件號碼</w:t>
            </w:r>
          </w:p>
        </w:tc>
        <w:tc>
          <w:tcPr>
            <w:tcW w:w="3448" w:type="dxa"/>
            <w:vAlign w:val="center"/>
          </w:tcPr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459C" w:rsidRPr="00BA78EF" w:rsidTr="00F651E9"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服務學校及職稱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459C" w:rsidRPr="00BA78EF" w:rsidTr="00F651E9">
        <w:trPr>
          <w:cantSplit/>
          <w:trHeight w:val="673"/>
        </w:trPr>
        <w:tc>
          <w:tcPr>
            <w:tcW w:w="1828" w:type="dxa"/>
            <w:tcBorders>
              <w:bottom w:val="single" w:sz="18" w:space="0" w:color="auto"/>
            </w:tcBorders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56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00" w:type="dxa"/>
            <w:gridSpan w:val="2"/>
            <w:tcBorders>
              <w:bottom w:val="single" w:sz="18" w:space="0" w:color="auto"/>
            </w:tcBorders>
            <w:vAlign w:val="center"/>
          </w:tcPr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8" w:type="dxa"/>
            <w:tcBorders>
              <w:bottom w:val="single" w:sz="18" w:space="0" w:color="auto"/>
            </w:tcBorders>
            <w:vAlign w:val="center"/>
          </w:tcPr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F7459C" w:rsidRPr="00BA78EF" w:rsidTr="00F651E9">
        <w:trPr>
          <w:cantSplit/>
          <w:trHeight w:val="1209"/>
        </w:trPr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BA78E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7948" w:type="dxa"/>
            <w:gridSpan w:val="3"/>
            <w:tcBorders>
              <w:top w:val="single" w:sz="18" w:space="0" w:color="auto"/>
            </w:tcBorders>
            <w:vAlign w:val="center"/>
          </w:tcPr>
          <w:p w:rsidR="00F7459C" w:rsidRPr="00BA78EF" w:rsidRDefault="00F7459C" w:rsidP="002E17D6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/>
                <w:sz w:val="20"/>
              </w:rPr>
              <w:t>（</w:t>
            </w:r>
            <w:r w:rsidRPr="00BA78EF">
              <w:rPr>
                <w:rFonts w:ascii="標楷體" w:eastAsia="標楷體" w:hAnsi="標楷體" w:hint="eastAsia"/>
                <w:sz w:val="28"/>
              </w:rPr>
              <w:t>無代理人或代表人者免填</w:t>
            </w:r>
            <w:r w:rsidRPr="00BA78EF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F7459C" w:rsidRPr="00BA78EF" w:rsidTr="00F651E9">
        <w:tc>
          <w:tcPr>
            <w:tcW w:w="1828" w:type="dxa"/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78" w:type="dxa"/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身分證明文件號碼</w:t>
            </w:r>
          </w:p>
        </w:tc>
        <w:tc>
          <w:tcPr>
            <w:tcW w:w="3448" w:type="dxa"/>
            <w:vAlign w:val="center"/>
          </w:tcPr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459C" w:rsidRPr="00BA78EF" w:rsidTr="00F651E9">
        <w:trPr>
          <w:cantSplit/>
        </w:trPr>
        <w:tc>
          <w:tcPr>
            <w:tcW w:w="1828" w:type="dxa"/>
            <w:vAlign w:val="center"/>
          </w:tcPr>
          <w:p w:rsidR="00F7459C" w:rsidRPr="00BA78EF" w:rsidRDefault="00F7459C" w:rsidP="002E17D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500" w:type="dxa"/>
            <w:gridSpan w:val="2"/>
            <w:vAlign w:val="center"/>
          </w:tcPr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8" w:type="dxa"/>
            <w:vAlign w:val="center"/>
          </w:tcPr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BA78EF" w:rsidRDefault="00F7459C" w:rsidP="00F651E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原措施</w:t>
            </w:r>
            <w:r w:rsidR="00F651E9">
              <w:rPr>
                <w:rFonts w:ascii="標楷體" w:eastAsia="標楷體" w:hAnsi="標楷體" w:hint="eastAsia"/>
                <w:sz w:val="28"/>
              </w:rPr>
              <w:t>單位</w:t>
            </w:r>
            <w:r w:rsidRPr="00BA78EF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F7459C" w:rsidRPr="00B506D9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FB524D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FB524D">
              <w:rPr>
                <w:rFonts w:ascii="標楷體" w:eastAsia="標楷體" w:hAnsi="標楷體" w:hint="eastAsia"/>
                <w:sz w:val="28"/>
              </w:rPr>
              <w:t>原措施發文日期及文號(</w:t>
            </w:r>
            <w:proofErr w:type="gramStart"/>
            <w:r w:rsidRPr="00FB524D">
              <w:rPr>
                <w:rFonts w:ascii="標楷體" w:eastAsia="標楷體" w:hAnsi="標楷體" w:hint="eastAsia"/>
                <w:sz w:val="28"/>
              </w:rPr>
              <w:t>或敘明</w:t>
            </w:r>
            <w:proofErr w:type="gramEnd"/>
            <w:r w:rsidRPr="00FB524D">
              <w:rPr>
                <w:rFonts w:ascii="標楷體" w:eastAsia="標楷體" w:hAnsi="標楷體" w:hint="eastAsia"/>
                <w:sz w:val="28"/>
              </w:rPr>
              <w:t>原措施為何)：</w:t>
            </w:r>
          </w:p>
          <w:p w:rsidR="00F7459C" w:rsidRPr="00B506D9" w:rsidRDefault="00F7459C" w:rsidP="002E17D6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28"/>
                <w:shd w:val="pct15" w:color="auto" w:fill="FFFFFF"/>
              </w:rPr>
            </w:pP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收受(或知悉)措施之年月日及收受(或知悉)方式：</w:t>
            </w:r>
          </w:p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BA78EF" w:rsidRDefault="00F7459C" w:rsidP="002E17D6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壹、申訴之事實及理由</w:t>
            </w:r>
            <w:r w:rsidRPr="00BA78EF">
              <w:rPr>
                <w:rFonts w:ascii="標楷體" w:eastAsia="標楷體" w:hAnsi="標楷體" w:hint="eastAsia"/>
              </w:rPr>
              <w:t>（請具體指陳</w:t>
            </w:r>
            <w:r w:rsidRPr="00FB524D">
              <w:rPr>
                <w:rFonts w:ascii="標楷體" w:eastAsia="標楷體" w:hAnsi="標楷體" w:hint="eastAsia"/>
              </w:rPr>
              <w:t>其違法或不當之處</w:t>
            </w:r>
            <w:r w:rsidRPr="00BA78EF">
              <w:rPr>
                <w:rFonts w:ascii="標楷體" w:eastAsia="標楷體" w:hAnsi="標楷體" w:hint="eastAsia"/>
              </w:rPr>
              <w:t>）</w:t>
            </w:r>
            <w:r w:rsidRPr="00BA78EF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F7459C" w:rsidRPr="00F651E9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F651E9" w:rsidRDefault="00F7459C" w:rsidP="002E17D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7459C" w:rsidRPr="00F651E9" w:rsidRDefault="00F7459C" w:rsidP="002E17D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貳、希望獲得之具體補救：</w:t>
            </w:r>
          </w:p>
        </w:tc>
      </w:tr>
      <w:tr w:rsidR="00F7459C" w:rsidRPr="00F651E9" w:rsidTr="00F651E9">
        <w:trPr>
          <w:cantSplit/>
          <w:trHeight w:val="983"/>
        </w:trPr>
        <w:tc>
          <w:tcPr>
            <w:tcW w:w="9776" w:type="dxa"/>
            <w:gridSpan w:val="4"/>
            <w:vAlign w:val="center"/>
          </w:tcPr>
          <w:p w:rsidR="00F7459C" w:rsidRPr="00F651E9" w:rsidRDefault="00F7459C" w:rsidP="002E17D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7459C" w:rsidRPr="00F651E9" w:rsidRDefault="00F7459C" w:rsidP="002E17D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D0127" w:rsidRPr="00BA78EF" w:rsidTr="00F651E9">
        <w:trPr>
          <w:cantSplit/>
          <w:trHeight w:val="922"/>
        </w:trPr>
        <w:tc>
          <w:tcPr>
            <w:tcW w:w="9776" w:type="dxa"/>
            <w:gridSpan w:val="4"/>
            <w:vAlign w:val="center"/>
          </w:tcPr>
          <w:p w:rsidR="001677DE" w:rsidRPr="00BE2736" w:rsidRDefault="004079F4" w:rsidP="002E17D6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</w:rPr>
            </w:pPr>
            <w:r w:rsidRPr="00BE2736">
              <w:rPr>
                <w:rFonts w:ascii="標楷體" w:eastAsia="標楷體" w:hAnsi="標楷體" w:hint="eastAsia"/>
                <w:sz w:val="28"/>
              </w:rPr>
              <w:t>參、業經行政程序處理</w:t>
            </w:r>
            <w:r w:rsidR="001677DE" w:rsidRPr="00BE2736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D0127" w:rsidRPr="001677DE" w:rsidRDefault="001677DE" w:rsidP="002E17D6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  <w:u w:val="single"/>
              </w:rPr>
            </w:pPr>
            <w:r w:rsidRPr="00BE2736">
              <w:rPr>
                <w:rFonts w:ascii="標楷體" w:eastAsia="標楷體" w:hAnsi="標楷體" w:hint="eastAsia"/>
                <w:sz w:val="28"/>
              </w:rPr>
              <w:t xml:space="preserve">    □ 無；□ 有，會議名稱：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</w:p>
        </w:tc>
      </w:tr>
      <w:tr w:rsidR="00F7459C" w:rsidRPr="00BA78EF" w:rsidTr="00F651E9">
        <w:trPr>
          <w:cantSplit/>
          <w:trHeight w:val="922"/>
        </w:trPr>
        <w:tc>
          <w:tcPr>
            <w:tcW w:w="9776" w:type="dxa"/>
            <w:gridSpan w:val="4"/>
            <w:vAlign w:val="center"/>
          </w:tcPr>
          <w:p w:rsidR="00F7459C" w:rsidRPr="00FB524D" w:rsidRDefault="001677DE" w:rsidP="002E17D6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肆</w:t>
            </w:r>
            <w:r w:rsidR="00F7459C" w:rsidRPr="00FB524D">
              <w:rPr>
                <w:rFonts w:ascii="標楷體" w:eastAsia="標楷體" w:hAnsi="標楷體" w:hint="eastAsia"/>
                <w:sz w:val="28"/>
              </w:rPr>
              <w:t>、涉及性別平等事件者有無提起「申復」程序：(無涉性平事件</w:t>
            </w:r>
            <w:proofErr w:type="gramStart"/>
            <w:r w:rsidR="00F7459C" w:rsidRPr="00FB524D">
              <w:rPr>
                <w:rFonts w:ascii="標楷體" w:eastAsia="標楷體" w:hAnsi="標楷體" w:hint="eastAsia"/>
                <w:sz w:val="28"/>
              </w:rPr>
              <w:t>者免填</w:t>
            </w:r>
            <w:proofErr w:type="gramEnd"/>
            <w:r w:rsidR="00F7459C" w:rsidRPr="00FB524D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F7459C" w:rsidRPr="00BA78EF" w:rsidRDefault="00F7459C" w:rsidP="002E17D6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</w:rPr>
            </w:pPr>
            <w:r w:rsidRPr="00FB524D">
              <w:rPr>
                <w:rFonts w:ascii="標楷體" w:eastAsia="標楷體" w:hAnsi="標楷體" w:hint="eastAsia"/>
                <w:sz w:val="28"/>
              </w:rPr>
              <w:t xml:space="preserve">    □ 無；□ 有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651E9" w:rsidRDefault="001677DE" w:rsidP="002E17D6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伍、</w:t>
            </w:r>
            <w:r w:rsidR="00F7459C" w:rsidRPr="00BA78EF">
              <w:rPr>
                <w:rFonts w:ascii="標楷體" w:eastAsia="標楷體" w:hAnsi="標楷體" w:hint="eastAsia"/>
                <w:sz w:val="28"/>
              </w:rPr>
              <w:t>就本申訴事件有無提起訴願、訴訟</w:t>
            </w:r>
            <w:r w:rsidR="00F7459C">
              <w:rPr>
                <w:rFonts w:ascii="標楷體" w:eastAsia="標楷體" w:hAnsi="標楷體" w:hint="eastAsia"/>
                <w:sz w:val="28"/>
                <w:szCs w:val="28"/>
              </w:rPr>
              <w:t>或依勞資爭議處理</w:t>
            </w:r>
            <w:r w:rsidR="00F651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651E9" w:rsidRDefault="00F7459C" w:rsidP="00F651E9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36ACD">
              <w:rPr>
                <w:rFonts w:ascii="標楷體" w:eastAsia="標楷體" w:hAnsi="標楷體" w:hint="eastAsia"/>
                <w:sz w:val="28"/>
              </w:rPr>
              <w:t>□ 無；□ 有</w:t>
            </w:r>
            <w:proofErr w:type="gramStart"/>
            <w:r w:rsidRPr="00D36ACD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="00F651E9">
              <w:rPr>
                <w:rFonts w:ascii="標楷體" w:eastAsia="標楷體" w:hAnsi="標楷體" w:hint="eastAsia"/>
                <w:sz w:val="28"/>
              </w:rPr>
              <w:t>其有提起者，應載明向何機關或法院及提起之年月日</w:t>
            </w:r>
            <w:r w:rsidR="001677DE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F7459C" w:rsidRPr="00BA78EF" w:rsidRDefault="00F651E9" w:rsidP="00F651E9">
            <w:pPr>
              <w:spacing w:line="440" w:lineRule="exact"/>
              <w:ind w:left="538" w:hangingChars="192" w:hanging="53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         </w:t>
            </w:r>
            <w:r w:rsidR="00F7459C" w:rsidRPr="00D36ACD">
              <w:rPr>
                <w:rFonts w:ascii="標楷體" w:eastAsia="標楷體" w:hAnsi="標楷體" w:hint="eastAsia"/>
                <w:sz w:val="28"/>
              </w:rPr>
              <w:t xml:space="preserve">                        ）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FB524D" w:rsidRDefault="001677DE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陸</w:t>
            </w:r>
            <w:r w:rsidR="00F7459C" w:rsidRPr="00FB524D">
              <w:rPr>
                <w:rFonts w:ascii="標楷體" w:eastAsia="標楷體" w:hAnsi="標楷體" w:hint="eastAsia"/>
                <w:sz w:val="28"/>
              </w:rPr>
              <w:t>、提起申訴之年月日：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FB524D" w:rsidRDefault="001677DE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柒</w:t>
            </w:r>
            <w:proofErr w:type="gramEnd"/>
            <w:r w:rsidR="00F7459C" w:rsidRPr="00FB524D">
              <w:rPr>
                <w:rFonts w:ascii="標楷體" w:eastAsia="標楷體" w:hAnsi="標楷體" w:hint="eastAsia"/>
                <w:sz w:val="28"/>
              </w:rPr>
              <w:t>、檢附之相關文件及證據（列舉於下，並編號如附件）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BA78EF" w:rsidRDefault="00F7459C" w:rsidP="002E17D6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一、原措施文書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 xml:space="preserve">    二、其他</w:t>
            </w:r>
            <w:r w:rsidRPr="00BA78EF">
              <w:rPr>
                <w:rFonts w:ascii="標楷體" w:eastAsia="標楷體" w:hAnsi="標楷體"/>
                <w:sz w:val="28"/>
              </w:rPr>
              <w:t>…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BA78EF" w:rsidRDefault="00F7459C" w:rsidP="002E17D6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 xml:space="preserve">此致 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BA78EF" w:rsidRDefault="0027172B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靜宜大學</w:t>
            </w:r>
            <w:r w:rsidR="00F7459C" w:rsidRPr="00BA78EF">
              <w:rPr>
                <w:rFonts w:ascii="標楷體" w:eastAsia="標楷體" w:hAnsi="標楷體" w:hint="eastAsia"/>
                <w:sz w:val="28"/>
              </w:rPr>
              <w:t>教師申訴評議委員會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BA78EF" w:rsidRDefault="00F7459C" w:rsidP="002E17D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 xml:space="preserve">                                申訴人            （簽名或蓋章）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vAlign w:val="center"/>
          </w:tcPr>
          <w:p w:rsidR="00F7459C" w:rsidRPr="00BA78EF" w:rsidRDefault="00F7459C" w:rsidP="002E17D6">
            <w:pPr>
              <w:spacing w:line="360" w:lineRule="auto"/>
              <w:ind w:firstLineChars="800" w:firstLine="4480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BA78EF">
              <w:rPr>
                <w:rFonts w:ascii="標楷體" w:eastAsia="標楷體" w:hAnsi="標楷體" w:hint="eastAsia"/>
                <w:sz w:val="28"/>
              </w:rPr>
              <w:t xml:space="preserve">            （簽名或蓋章）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vAlign w:val="center"/>
          </w:tcPr>
          <w:p w:rsidR="00F7459C" w:rsidRPr="00BA78EF" w:rsidRDefault="00F7459C" w:rsidP="002E17D6">
            <w:pPr>
              <w:spacing w:line="360" w:lineRule="auto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中     華     民      國        年       月       日</w:t>
            </w:r>
          </w:p>
        </w:tc>
      </w:tr>
      <w:tr w:rsidR="00F7459C" w:rsidRPr="00BA78EF" w:rsidTr="00F651E9">
        <w:trPr>
          <w:cantSplit/>
        </w:trPr>
        <w:tc>
          <w:tcPr>
            <w:tcW w:w="97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7459C" w:rsidRPr="00BA78EF" w:rsidRDefault="00F7459C" w:rsidP="00A02745">
            <w:pPr>
              <w:ind w:left="260" w:hangingChars="100" w:hanging="260"/>
              <w:rPr>
                <w:rFonts w:ascii="標楷體" w:eastAsia="標楷體" w:hAnsi="標楷體"/>
                <w:bCs/>
                <w:sz w:val="26"/>
              </w:rPr>
            </w:pPr>
            <w:r w:rsidRPr="00BA78EF">
              <w:rPr>
                <w:rFonts w:ascii="標楷體" w:eastAsia="標楷體" w:hAnsi="標楷體" w:hint="eastAsia"/>
                <w:bCs/>
                <w:sz w:val="26"/>
              </w:rPr>
              <w:t>備註：</w:t>
            </w:r>
          </w:p>
          <w:p w:rsidR="00F7459C" w:rsidRPr="00BA78EF" w:rsidRDefault="00F7459C" w:rsidP="00A02745">
            <w:pPr>
              <w:ind w:left="348" w:hangingChars="145" w:hanging="348"/>
              <w:jc w:val="both"/>
              <w:rPr>
                <w:rFonts w:eastAsia="標楷體"/>
                <w:bCs/>
              </w:rPr>
            </w:pPr>
            <w:r w:rsidRPr="00BA78EF">
              <w:rPr>
                <w:rFonts w:eastAsia="標楷體" w:hint="eastAsia"/>
                <w:bCs/>
              </w:rPr>
              <w:t>1</w:t>
            </w:r>
            <w:r w:rsidRPr="00BA78EF">
              <w:rPr>
                <w:rFonts w:eastAsia="標楷體" w:hint="eastAsia"/>
                <w:bCs/>
              </w:rPr>
              <w:t>、本申訴書各項，依</w:t>
            </w:r>
            <w:r w:rsidR="0027172B">
              <w:rPr>
                <w:rFonts w:eastAsia="標楷體" w:hint="eastAsia"/>
                <w:bCs/>
              </w:rPr>
              <w:t>本校</w:t>
            </w:r>
            <w:r w:rsidRPr="00BA78EF">
              <w:rPr>
                <w:rFonts w:eastAsia="標楷體" w:hint="eastAsia"/>
                <w:bCs/>
              </w:rPr>
              <w:t>教師申訴評議委員會組織及評議</w:t>
            </w:r>
            <w:r w:rsidR="0027172B">
              <w:rPr>
                <w:rFonts w:eastAsia="標楷體" w:hint="eastAsia"/>
                <w:bCs/>
              </w:rPr>
              <w:t>要點</w:t>
            </w:r>
            <w:r w:rsidRPr="00BA78EF">
              <w:rPr>
                <w:rFonts w:eastAsia="標楷體" w:hint="eastAsia"/>
                <w:bCs/>
              </w:rPr>
              <w:t>（下稱</w:t>
            </w:r>
            <w:r w:rsidR="0027172B">
              <w:rPr>
                <w:rFonts w:eastAsia="標楷體" w:hint="eastAsia"/>
                <w:bCs/>
              </w:rPr>
              <w:t>要點</w:t>
            </w:r>
            <w:r w:rsidRPr="00BA78EF">
              <w:rPr>
                <w:rFonts w:eastAsia="標楷體" w:hint="eastAsia"/>
                <w:bCs/>
              </w:rPr>
              <w:t>）第</w:t>
            </w:r>
            <w:r w:rsidR="0027172B">
              <w:rPr>
                <w:rFonts w:eastAsia="標楷體"/>
                <w:bCs/>
              </w:rPr>
              <w:t>9</w:t>
            </w:r>
            <w:r w:rsidRPr="00BA78EF">
              <w:rPr>
                <w:rFonts w:eastAsia="標楷體" w:hint="eastAsia"/>
                <w:bCs/>
              </w:rPr>
              <w:t>條規定</w:t>
            </w:r>
            <w:proofErr w:type="gramStart"/>
            <w:r w:rsidRPr="00BA78EF">
              <w:rPr>
                <w:rFonts w:eastAsia="標楷體" w:hint="eastAsia"/>
                <w:bCs/>
              </w:rPr>
              <w:t>臚</w:t>
            </w:r>
            <w:proofErr w:type="gramEnd"/>
            <w:r w:rsidRPr="00BA78EF">
              <w:rPr>
                <w:rFonts w:eastAsia="標楷體" w:hint="eastAsia"/>
                <w:bCs/>
              </w:rPr>
              <w:t>列。提起申訴不合規定者，受理之申評會依</w:t>
            </w:r>
            <w:r w:rsidR="0027172B">
              <w:rPr>
                <w:rFonts w:eastAsia="標楷體" w:hint="eastAsia"/>
                <w:bCs/>
              </w:rPr>
              <w:t>要點</w:t>
            </w:r>
            <w:r w:rsidRPr="00BA78EF">
              <w:rPr>
                <w:rFonts w:eastAsia="標楷體" w:hint="eastAsia"/>
                <w:bCs/>
              </w:rPr>
              <w:t>第</w:t>
            </w:r>
            <w:r w:rsidR="0027172B">
              <w:rPr>
                <w:rFonts w:eastAsia="標楷體" w:hint="eastAsia"/>
                <w:bCs/>
              </w:rPr>
              <w:t>10</w:t>
            </w:r>
            <w:r w:rsidRPr="00BA78EF">
              <w:rPr>
                <w:rFonts w:eastAsia="標楷體" w:hint="eastAsia"/>
                <w:bCs/>
              </w:rPr>
              <w:t>條規定，得通知申訴人於</w:t>
            </w:r>
            <w:r w:rsidRPr="00BA78EF">
              <w:rPr>
                <w:rFonts w:eastAsia="標楷體" w:hint="eastAsia"/>
                <w:bCs/>
              </w:rPr>
              <w:t>20</w:t>
            </w:r>
            <w:r w:rsidRPr="00BA78EF">
              <w:rPr>
                <w:rFonts w:eastAsia="標楷體" w:hint="eastAsia"/>
                <w:bCs/>
              </w:rPr>
              <w:t>日內補正。屆期未補正者，</w:t>
            </w:r>
            <w:proofErr w:type="gramStart"/>
            <w:r w:rsidRPr="00BA78EF">
              <w:rPr>
                <w:rFonts w:eastAsia="標楷體" w:hint="eastAsia"/>
                <w:bCs/>
              </w:rPr>
              <w:t>申評會</w:t>
            </w:r>
            <w:proofErr w:type="gramEnd"/>
            <w:r w:rsidRPr="00BA78EF">
              <w:rPr>
                <w:rFonts w:eastAsia="標楷體" w:hint="eastAsia"/>
                <w:bCs/>
              </w:rPr>
              <w:t>得逕為評議。</w:t>
            </w:r>
          </w:p>
          <w:p w:rsidR="00F7459C" w:rsidRPr="00BA78EF" w:rsidRDefault="00F7459C" w:rsidP="00A02745">
            <w:pPr>
              <w:ind w:left="360" w:hangingChars="150" w:hanging="360"/>
              <w:jc w:val="both"/>
              <w:rPr>
                <w:rFonts w:eastAsia="標楷體"/>
                <w:bCs/>
              </w:rPr>
            </w:pPr>
            <w:r w:rsidRPr="00BA78EF">
              <w:rPr>
                <w:rFonts w:eastAsia="標楷體" w:hint="eastAsia"/>
                <w:bCs/>
              </w:rPr>
              <w:t>2</w:t>
            </w:r>
            <w:r w:rsidRPr="00BA78EF">
              <w:rPr>
                <w:rFonts w:eastAsia="標楷體" w:hint="eastAsia"/>
                <w:bCs/>
              </w:rPr>
              <w:t>、依</w:t>
            </w:r>
            <w:r w:rsidR="0058090A">
              <w:rPr>
                <w:rFonts w:eastAsia="標楷體" w:hint="eastAsia"/>
                <w:bCs/>
              </w:rPr>
              <w:t>要點</w:t>
            </w:r>
            <w:r w:rsidRPr="00BA78EF">
              <w:rPr>
                <w:rFonts w:eastAsia="標楷體" w:hint="eastAsia"/>
                <w:bCs/>
              </w:rPr>
              <w:t>第</w:t>
            </w:r>
            <w:r w:rsidRPr="00BA78EF">
              <w:rPr>
                <w:rFonts w:eastAsia="標楷體" w:hint="eastAsia"/>
                <w:bCs/>
              </w:rPr>
              <w:t>33</w:t>
            </w:r>
            <w:r w:rsidRPr="00BA78EF">
              <w:rPr>
                <w:rFonts w:eastAsia="標楷體" w:hint="eastAsia"/>
                <w:bCs/>
              </w:rPr>
              <w:t>條規定，申訴、再申訴說明及應具備之書件應以中文書寫；其書件引述外文者，</w:t>
            </w:r>
            <w:proofErr w:type="gramStart"/>
            <w:r w:rsidRPr="00BA78EF">
              <w:rPr>
                <w:rFonts w:eastAsia="標楷體" w:hint="eastAsia"/>
                <w:bCs/>
              </w:rPr>
              <w:t>應譯成</w:t>
            </w:r>
            <w:proofErr w:type="gramEnd"/>
            <w:r w:rsidRPr="00BA78EF">
              <w:rPr>
                <w:rFonts w:eastAsia="標楷體" w:hint="eastAsia"/>
                <w:bCs/>
              </w:rPr>
              <w:t>中文，並應附原外文資料。因申訴、再申訴所提出之資料，以錄音帶、錄影帶、電子郵件提出者，應檢附文字抄本，並應載明其取得之時間、地點，及其無非法盜錄、截取之聲明。</w:t>
            </w:r>
          </w:p>
          <w:p w:rsidR="00F7459C" w:rsidRDefault="00F7459C" w:rsidP="00A02745">
            <w:pPr>
              <w:ind w:left="360" w:hangingChars="150" w:hanging="360"/>
              <w:jc w:val="both"/>
              <w:rPr>
                <w:rFonts w:eastAsia="標楷體" w:hAnsi="標楷體"/>
              </w:rPr>
            </w:pPr>
            <w:r w:rsidRPr="00BA78EF">
              <w:rPr>
                <w:rFonts w:eastAsia="標楷體"/>
              </w:rPr>
              <w:t>3</w:t>
            </w:r>
            <w:r w:rsidRPr="00BA78EF">
              <w:rPr>
                <w:rFonts w:ascii="標楷體" w:eastAsia="標楷體" w:hAnsi="標楷體" w:hint="eastAsia"/>
              </w:rPr>
              <w:t>、依</w:t>
            </w:r>
            <w:r w:rsidR="0058090A">
              <w:rPr>
                <w:rFonts w:ascii="標楷體" w:eastAsia="標楷體" w:hAnsi="標楷體" w:hint="eastAsia"/>
              </w:rPr>
              <w:t>要點</w:t>
            </w:r>
            <w:r w:rsidRPr="00BA78EF">
              <w:rPr>
                <w:rFonts w:eastAsia="標楷體" w:hAnsi="標楷體"/>
              </w:rPr>
              <w:t>第</w:t>
            </w:r>
            <w:r w:rsidR="0058090A">
              <w:rPr>
                <w:rFonts w:eastAsia="標楷體"/>
              </w:rPr>
              <w:t>11</w:t>
            </w:r>
            <w:r w:rsidRPr="00BA78EF">
              <w:rPr>
                <w:rFonts w:eastAsia="標楷體" w:hAnsi="標楷體"/>
              </w:rPr>
              <w:t>條規定，</w:t>
            </w:r>
            <w:r w:rsidRPr="00BA78EF">
              <w:rPr>
                <w:rFonts w:eastAsia="標楷體" w:hAnsi="標楷體" w:hint="eastAsia"/>
              </w:rPr>
              <w:t>申評會</w:t>
            </w:r>
            <w:r w:rsidRPr="00BA78EF">
              <w:rPr>
                <w:rFonts w:eastAsia="標楷體" w:hAnsi="標楷體"/>
              </w:rPr>
              <w:t>應檢附申訴書</w:t>
            </w:r>
            <w:r w:rsidRPr="00BA78EF">
              <w:rPr>
                <w:rFonts w:eastAsia="標楷體" w:hAnsi="標楷體" w:hint="eastAsia"/>
              </w:rPr>
              <w:t>影本</w:t>
            </w:r>
            <w:r w:rsidRPr="00BA78EF">
              <w:rPr>
                <w:rFonts w:eastAsia="標楷體" w:hAnsi="標楷體"/>
              </w:rPr>
              <w:t>及相關書件，通知</w:t>
            </w:r>
            <w:r w:rsidRPr="00BA78EF">
              <w:rPr>
                <w:rFonts w:eastAsia="標楷體" w:hAnsi="標楷體" w:hint="eastAsia"/>
              </w:rPr>
              <w:t>為</w:t>
            </w:r>
            <w:r w:rsidRPr="00BA78EF">
              <w:rPr>
                <w:rFonts w:eastAsia="標楷體" w:hAnsi="標楷體"/>
              </w:rPr>
              <w:t>原措施</w:t>
            </w:r>
            <w:r w:rsidRPr="00BA78EF">
              <w:rPr>
                <w:rFonts w:eastAsia="標楷體" w:hAnsi="標楷體" w:hint="eastAsia"/>
              </w:rPr>
              <w:t>之</w:t>
            </w:r>
            <w:r w:rsidRPr="00BA78EF">
              <w:rPr>
                <w:rFonts w:eastAsia="標楷體" w:hAnsi="標楷體"/>
              </w:rPr>
              <w:t>學校或</w:t>
            </w:r>
            <w:r w:rsidRPr="00BA78EF">
              <w:rPr>
                <w:rFonts w:eastAsia="標楷體" w:hAnsi="標楷體" w:hint="eastAsia"/>
              </w:rPr>
              <w:t>主管教育行政</w:t>
            </w:r>
            <w:r w:rsidRPr="00BA78EF">
              <w:rPr>
                <w:rFonts w:eastAsia="標楷體" w:hAnsi="標楷體"/>
              </w:rPr>
              <w:t>機關</w:t>
            </w:r>
            <w:r w:rsidRPr="00BA78EF">
              <w:rPr>
                <w:rFonts w:eastAsia="標楷體" w:hAnsi="標楷體" w:hint="eastAsia"/>
              </w:rPr>
              <w:t>提出</w:t>
            </w:r>
            <w:r w:rsidRPr="00BA78EF">
              <w:rPr>
                <w:rFonts w:eastAsia="標楷體" w:hAnsi="標楷體"/>
              </w:rPr>
              <w:t>說明。</w:t>
            </w:r>
            <w:r w:rsidRPr="00BA78EF">
              <w:rPr>
                <w:rFonts w:eastAsia="標楷體" w:hAnsi="標楷體" w:hint="eastAsia"/>
              </w:rPr>
              <w:t>為此，</w:t>
            </w:r>
            <w:r w:rsidRPr="00BA78EF">
              <w:rPr>
                <w:rFonts w:eastAsia="標楷體" w:hAnsi="標楷體"/>
              </w:rPr>
              <w:t>申訴人於申訴書中</w:t>
            </w:r>
            <w:r w:rsidRPr="00BA78EF">
              <w:rPr>
                <w:rFonts w:eastAsia="標楷體" w:hAnsi="標楷體" w:hint="eastAsia"/>
              </w:rPr>
              <w:t>得</w:t>
            </w:r>
            <w:r w:rsidRPr="00BA78EF">
              <w:rPr>
                <w:rFonts w:eastAsia="標楷體" w:hAnsi="標楷體"/>
              </w:rPr>
              <w:t>註明不</w:t>
            </w:r>
            <w:r w:rsidRPr="00BA78EF">
              <w:rPr>
                <w:rFonts w:eastAsia="標楷體" w:hAnsi="標楷體" w:hint="eastAsia"/>
              </w:rPr>
              <w:t>擬提</w:t>
            </w:r>
            <w:r w:rsidRPr="00BA78EF">
              <w:rPr>
                <w:rFonts w:eastAsia="標楷體" w:hAnsi="標楷體"/>
              </w:rPr>
              <w:t>供</w:t>
            </w:r>
            <w:r w:rsidRPr="00BA78EF">
              <w:rPr>
                <w:rFonts w:eastAsia="標楷體" w:hAnsi="標楷體" w:hint="eastAsia"/>
              </w:rPr>
              <w:t>相關當事人知悉</w:t>
            </w:r>
            <w:r w:rsidRPr="00BA78EF">
              <w:rPr>
                <w:rFonts w:eastAsia="標楷體" w:hAnsi="標楷體"/>
              </w:rPr>
              <w:t>之資料</w:t>
            </w:r>
            <w:r w:rsidRPr="00BA78EF">
              <w:rPr>
                <w:rFonts w:eastAsia="標楷體" w:hAnsi="標楷體" w:hint="eastAsia"/>
              </w:rPr>
              <w:t>，並</w:t>
            </w:r>
            <w:r w:rsidRPr="00BA78EF">
              <w:rPr>
                <w:rFonts w:eastAsia="標楷體" w:hAnsi="標楷體"/>
              </w:rPr>
              <w:t>載明</w:t>
            </w:r>
            <w:r w:rsidRPr="00BA78EF">
              <w:rPr>
                <w:rFonts w:eastAsia="標楷體" w:hAnsi="標楷體" w:hint="eastAsia"/>
              </w:rPr>
              <w:t>其</w:t>
            </w:r>
            <w:r w:rsidRPr="00BA78EF">
              <w:rPr>
                <w:rFonts w:eastAsia="標楷體" w:hAnsi="標楷體"/>
              </w:rPr>
              <w:t>法令依據</w:t>
            </w:r>
            <w:r w:rsidRPr="00BA78EF">
              <w:rPr>
                <w:rFonts w:eastAsia="標楷體" w:hAnsi="標楷體" w:hint="eastAsia"/>
              </w:rPr>
              <w:t>；惟為評議案件之需要，</w:t>
            </w:r>
            <w:proofErr w:type="gramStart"/>
            <w:r w:rsidRPr="00BA78EF">
              <w:rPr>
                <w:rFonts w:eastAsia="標楷體" w:hAnsi="標楷體" w:hint="eastAsia"/>
              </w:rPr>
              <w:t>申評會</w:t>
            </w:r>
            <w:proofErr w:type="gramEnd"/>
            <w:r w:rsidRPr="00BA78EF">
              <w:rPr>
                <w:rFonts w:eastAsia="標楷體" w:hAnsi="標楷體" w:hint="eastAsia"/>
              </w:rPr>
              <w:t>仍得斟酌決定相關書件是否檢送</w:t>
            </w:r>
            <w:r w:rsidRPr="00BA78EF">
              <w:rPr>
                <w:rFonts w:eastAsia="標楷體" w:hAnsi="標楷體"/>
              </w:rPr>
              <w:t>原措施學校或</w:t>
            </w:r>
            <w:r w:rsidRPr="00BA78EF">
              <w:rPr>
                <w:rFonts w:eastAsia="標楷體" w:hAnsi="標楷體" w:hint="eastAsia"/>
              </w:rPr>
              <w:t>主管教育行政</w:t>
            </w:r>
            <w:r w:rsidRPr="00BA78EF">
              <w:rPr>
                <w:rFonts w:eastAsia="標楷體" w:hAnsi="標楷體"/>
              </w:rPr>
              <w:t>機關</w:t>
            </w:r>
            <w:r w:rsidRPr="00BA78EF">
              <w:rPr>
                <w:rFonts w:eastAsia="標楷體" w:hAnsi="標楷體" w:hint="eastAsia"/>
              </w:rPr>
              <w:t>提出</w:t>
            </w:r>
            <w:r w:rsidRPr="00BA78EF">
              <w:rPr>
                <w:rFonts w:eastAsia="標楷體" w:hAnsi="標楷體"/>
              </w:rPr>
              <w:t>說明</w:t>
            </w:r>
            <w:r w:rsidRPr="00BA78EF">
              <w:rPr>
                <w:rFonts w:eastAsia="標楷體" w:hAnsi="標楷體" w:hint="eastAsia"/>
              </w:rPr>
              <w:t>；因此，提起本件申訴時，申訴人應審慎決定是否於申訴程序中提供相關資料。</w:t>
            </w:r>
          </w:p>
          <w:p w:rsidR="006D0A02" w:rsidRPr="00BA78EF" w:rsidRDefault="006D0A02" w:rsidP="006D0A02">
            <w:pPr>
              <w:ind w:left="360" w:hangingChars="150" w:hanging="360"/>
              <w:jc w:val="both"/>
              <w:rPr>
                <w:rFonts w:ascii="標楷體" w:eastAsia="標楷體" w:hAnsi="標楷體"/>
                <w:sz w:val="28"/>
              </w:rPr>
            </w:pPr>
            <w:r w:rsidRPr="00BE2736">
              <w:rPr>
                <w:rFonts w:eastAsia="標楷體" w:hAnsi="標楷體" w:hint="eastAsia"/>
              </w:rPr>
              <w:t>4</w:t>
            </w:r>
            <w:r w:rsidRPr="00BE2736">
              <w:rPr>
                <w:rFonts w:eastAsia="標楷體" w:hAnsi="標楷體" w:hint="eastAsia"/>
              </w:rPr>
              <w:t>、本申訴書第</w:t>
            </w:r>
            <w:r w:rsidRPr="00BE2736">
              <w:rPr>
                <w:rFonts w:eastAsia="標楷體" w:hAnsi="標楷體" w:hint="eastAsia"/>
              </w:rPr>
              <w:t>3</w:t>
            </w:r>
            <w:r w:rsidRPr="00BE2736">
              <w:rPr>
                <w:rFonts w:eastAsia="標楷體" w:hAnsi="標楷體" w:hint="eastAsia"/>
              </w:rPr>
              <w:t>版次依本校</w:t>
            </w:r>
            <w:r w:rsidRPr="00BE2736">
              <w:rPr>
                <w:rFonts w:eastAsia="標楷體" w:hAnsi="標楷體" w:hint="eastAsia"/>
              </w:rPr>
              <w:t>1</w:t>
            </w:r>
            <w:r w:rsidRPr="00BE2736">
              <w:rPr>
                <w:rFonts w:eastAsia="標楷體" w:hAnsi="標楷體"/>
              </w:rPr>
              <w:t>11</w:t>
            </w:r>
            <w:r w:rsidRPr="00BE2736">
              <w:rPr>
                <w:rFonts w:eastAsia="標楷體" w:hAnsi="標楷體" w:hint="eastAsia"/>
              </w:rPr>
              <w:t>年</w:t>
            </w:r>
            <w:r w:rsidRPr="00BE2736">
              <w:rPr>
                <w:rFonts w:eastAsia="標楷體" w:hAnsi="標楷體" w:hint="eastAsia"/>
              </w:rPr>
              <w:t>1</w:t>
            </w:r>
            <w:r w:rsidRPr="00BE2736">
              <w:rPr>
                <w:rFonts w:eastAsia="標楷體" w:hAnsi="標楷體" w:hint="eastAsia"/>
              </w:rPr>
              <w:t>月</w:t>
            </w:r>
            <w:r w:rsidRPr="00BE2736">
              <w:rPr>
                <w:rFonts w:eastAsia="標楷體" w:hAnsi="標楷體" w:hint="eastAsia"/>
              </w:rPr>
              <w:t>2</w:t>
            </w:r>
            <w:r w:rsidRPr="00BE2736">
              <w:rPr>
                <w:rFonts w:eastAsia="標楷體" w:hAnsi="標楷體"/>
              </w:rPr>
              <w:t>4</w:t>
            </w:r>
            <w:r w:rsidRPr="00BE2736">
              <w:rPr>
                <w:rFonts w:eastAsia="標楷體" w:hAnsi="標楷體" w:hint="eastAsia"/>
              </w:rPr>
              <w:t>日校務會議通過之「靜宜大學教師聘任與升等辦法」修正案同步修正。</w:t>
            </w:r>
            <w:bookmarkStart w:id="0" w:name="_GoBack"/>
            <w:bookmarkEnd w:id="0"/>
          </w:p>
        </w:tc>
      </w:tr>
    </w:tbl>
    <w:p w:rsidR="00F7459C" w:rsidRPr="00F7459C" w:rsidRDefault="00F7459C" w:rsidP="009054D1"/>
    <w:sectPr w:rsidR="00F7459C" w:rsidRPr="00F7459C" w:rsidSect="00B1511D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3C3" w:rsidRDefault="008253C3" w:rsidP="00352D89">
      <w:r>
        <w:separator/>
      </w:r>
    </w:p>
  </w:endnote>
  <w:endnote w:type="continuationSeparator" w:id="0">
    <w:p w:rsidR="008253C3" w:rsidRDefault="008253C3" w:rsidP="0035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3C3" w:rsidRDefault="008253C3" w:rsidP="00352D89">
      <w:r>
        <w:separator/>
      </w:r>
    </w:p>
  </w:footnote>
  <w:footnote w:type="continuationSeparator" w:id="0">
    <w:p w:rsidR="008253C3" w:rsidRDefault="008253C3" w:rsidP="0035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54"/>
    <w:rsid w:val="00156360"/>
    <w:rsid w:val="001677DE"/>
    <w:rsid w:val="001C2BC4"/>
    <w:rsid w:val="00200DE8"/>
    <w:rsid w:val="00216F6B"/>
    <w:rsid w:val="0025565E"/>
    <w:rsid w:val="0027172B"/>
    <w:rsid w:val="002A4A54"/>
    <w:rsid w:val="002A5096"/>
    <w:rsid w:val="002D5D9A"/>
    <w:rsid w:val="00321B93"/>
    <w:rsid w:val="003254DD"/>
    <w:rsid w:val="00352D89"/>
    <w:rsid w:val="00374C42"/>
    <w:rsid w:val="003D24E1"/>
    <w:rsid w:val="004079F4"/>
    <w:rsid w:val="00497EFF"/>
    <w:rsid w:val="0058090A"/>
    <w:rsid w:val="006D0A02"/>
    <w:rsid w:val="008253C3"/>
    <w:rsid w:val="00863FBC"/>
    <w:rsid w:val="009054D1"/>
    <w:rsid w:val="009D0127"/>
    <w:rsid w:val="00A02745"/>
    <w:rsid w:val="00B1511D"/>
    <w:rsid w:val="00BB1DA4"/>
    <w:rsid w:val="00BB5801"/>
    <w:rsid w:val="00BE2736"/>
    <w:rsid w:val="00CA21DE"/>
    <w:rsid w:val="00D113A3"/>
    <w:rsid w:val="00F4678F"/>
    <w:rsid w:val="00F651E9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32A100-9DD2-4032-AB94-9ED2ED85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36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D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2D89"/>
    <w:rPr>
      <w:kern w:val="2"/>
    </w:rPr>
  </w:style>
  <w:style w:type="paragraph" w:styleId="a5">
    <w:name w:val="footer"/>
    <w:basedOn w:val="a"/>
    <w:link w:val="a6"/>
    <w:uiPriority w:val="99"/>
    <w:unhideWhenUsed/>
    <w:rsid w:val="00352D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2D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</Words>
  <Characters>1080</Characters>
  <Application>Microsoft Office Word</Application>
  <DocSecurity>0</DocSecurity>
  <Lines>9</Lines>
  <Paragraphs>2</Paragraphs>
  <ScaleCrop>false</ScaleCrop>
  <Company>pu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靜宜大學教師申訴評議委員會申訴書</dc:title>
  <dc:creator>JL</dc:creator>
  <cp:lastModifiedBy>劉卿堯</cp:lastModifiedBy>
  <cp:revision>11</cp:revision>
  <cp:lastPrinted>2021-11-18T00:42:00Z</cp:lastPrinted>
  <dcterms:created xsi:type="dcterms:W3CDTF">2021-11-17T12:47:00Z</dcterms:created>
  <dcterms:modified xsi:type="dcterms:W3CDTF">2021-11-25T03:58:00Z</dcterms:modified>
</cp:coreProperties>
</file>